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A139C8">
        <w:rPr>
          <w:rFonts w:ascii="Times New Roman" w:eastAsia="Times New Roman" w:hAnsi="Times New Roman" w:cs="Times New Roman"/>
          <w:b/>
        </w:rPr>
        <w:t>Физическая культура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BD1E8D" w:rsidRPr="00B00DDB" w:rsidTr="00C83036">
        <w:trPr>
          <w:trHeight w:val="505"/>
        </w:trPr>
        <w:tc>
          <w:tcPr>
            <w:tcW w:w="8232" w:type="dxa"/>
            <w:shd w:val="clear" w:color="auto" w:fill="EAF1DD"/>
          </w:tcPr>
          <w:p w:rsidR="00BD1E8D" w:rsidRPr="00B00DDB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B00DDB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701" w:type="dxa"/>
            <w:shd w:val="clear" w:color="auto" w:fill="EAF1DD"/>
          </w:tcPr>
          <w:p w:rsidR="00BD1E8D" w:rsidRPr="00B00DD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B00DD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B00DDB" w:rsidTr="00C83036">
        <w:trPr>
          <w:trHeight w:val="386"/>
        </w:trPr>
        <w:tc>
          <w:tcPr>
            <w:tcW w:w="8232" w:type="dxa"/>
          </w:tcPr>
          <w:p w:rsidR="00A139C8" w:rsidRPr="00C83036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30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 о физической культуре:</w:t>
            </w:r>
          </w:p>
          <w:p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различать основные предметные области физической культуры (гимнастика, игры, туризм, спорт); </w:t>
            </w:r>
          </w:p>
        </w:tc>
        <w:tc>
          <w:tcPr>
            <w:tcW w:w="1701" w:type="dxa"/>
          </w:tcPr>
          <w:p w:rsidR="00C83036" w:rsidRPr="00361B91" w:rsidRDefault="00C83036" w:rsidP="00C8303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BD1E8D" w:rsidRPr="00361B91" w:rsidRDefault="00C83036" w:rsidP="00C8303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B00DDB" w:rsidTr="00C83036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площадке);</w:t>
            </w:r>
          </w:p>
        </w:tc>
        <w:tc>
          <w:tcPr>
            <w:tcW w:w="1701" w:type="dxa"/>
          </w:tcPr>
          <w:p w:rsidR="00BD1E8D" w:rsidRPr="00361B91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BD1E8D" w:rsidRPr="00361B91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B00DDB" w:rsidTr="00C83036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D1E8D" w:rsidRPr="00361B91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BD1E8D" w:rsidRPr="00361B91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B00DDB" w:rsidTr="00C83036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иметь представление об</w:t>
            </w: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основных видах разминки.</w:t>
            </w:r>
          </w:p>
        </w:tc>
        <w:tc>
          <w:tcPr>
            <w:tcW w:w="1701" w:type="dxa"/>
          </w:tcPr>
          <w:p w:rsidR="00BD1E8D" w:rsidRPr="00361B91" w:rsidRDefault="00C8303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BD1E8D" w:rsidRPr="00B00DDB" w:rsidTr="00C83036">
        <w:trPr>
          <w:trHeight w:val="769"/>
        </w:trPr>
        <w:tc>
          <w:tcPr>
            <w:tcW w:w="8232" w:type="dxa"/>
          </w:tcPr>
          <w:p w:rsidR="00A139C8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Способы физкультурной деятельности.</w:t>
            </w:r>
          </w:p>
          <w:p w:rsidR="00A139C8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занятия общеразвивающими и здоровье формирующими физическими упражнениями:</w:t>
            </w:r>
          </w:p>
          <w:p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выбирать гимнастические упражнения для формирования стопы, осанки в положении стоя, сидя и при ходьбе, упражнения для развития гибкости и координации;</w:t>
            </w:r>
          </w:p>
        </w:tc>
        <w:tc>
          <w:tcPr>
            <w:tcW w:w="1701" w:type="dxa"/>
          </w:tcPr>
          <w:p w:rsidR="00BD1E8D" w:rsidRPr="00361B91" w:rsidRDefault="00BD1E8D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361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B00DDB" w:rsidTr="00C83036">
        <w:trPr>
          <w:trHeight w:val="505"/>
        </w:trPr>
        <w:tc>
          <w:tcPr>
            <w:tcW w:w="8232" w:type="dxa"/>
          </w:tcPr>
          <w:p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      </w:r>
          </w:p>
        </w:tc>
        <w:tc>
          <w:tcPr>
            <w:tcW w:w="1701" w:type="dxa"/>
          </w:tcPr>
          <w:p w:rsidR="00BD1E8D" w:rsidRPr="00361B91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BD1E8D" w:rsidRPr="00361B91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B00DDB" w:rsidTr="00C83036">
        <w:trPr>
          <w:trHeight w:val="506"/>
        </w:trPr>
        <w:tc>
          <w:tcPr>
            <w:tcW w:w="8232" w:type="dxa"/>
          </w:tcPr>
          <w:p w:rsidR="00A139C8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развивающие, подвижные игры и спортивные эстафеты, строевые упражнения:</w:t>
            </w:r>
          </w:p>
          <w:p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      </w:r>
          </w:p>
        </w:tc>
        <w:tc>
          <w:tcPr>
            <w:tcW w:w="1701" w:type="dxa"/>
          </w:tcPr>
          <w:p w:rsidR="00BD1E8D" w:rsidRPr="00361B91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BD1E8D" w:rsidRPr="00361B91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B00DDB" w:rsidTr="00C83036">
        <w:trPr>
          <w:trHeight w:val="758"/>
        </w:trPr>
        <w:tc>
          <w:tcPr>
            <w:tcW w:w="8232" w:type="dxa"/>
          </w:tcPr>
          <w:p w:rsidR="00A139C8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совершенствование.</w:t>
            </w:r>
          </w:p>
          <w:p w:rsidR="00A139C8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осваивать технику выполнения гимнастических упражнений для формирования опорно-двигательного аппарата, включая гимнастический шаг, мягкий бег; </w:t>
            </w:r>
          </w:p>
        </w:tc>
        <w:tc>
          <w:tcPr>
            <w:tcW w:w="1701" w:type="dxa"/>
          </w:tcPr>
          <w:p w:rsidR="00BD1E8D" w:rsidRPr="00361B91" w:rsidRDefault="00C83036" w:rsidP="003B4010">
            <w:pPr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B00DDB" w:rsidTr="00C83036">
        <w:trPr>
          <w:trHeight w:val="505"/>
        </w:trPr>
        <w:tc>
          <w:tcPr>
            <w:tcW w:w="8232" w:type="dxa"/>
          </w:tcPr>
          <w:p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упражнения основной гимнастики на развитие физических качеств (гибкость, координация), эффективность развития которых приходится на </w:t>
            </w: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период начального общего образования, и развития силы, основанной на удержании собственного веса;</w:t>
            </w:r>
          </w:p>
        </w:tc>
        <w:tc>
          <w:tcPr>
            <w:tcW w:w="1701" w:type="dxa"/>
          </w:tcPr>
          <w:p w:rsidR="00BD1E8D" w:rsidRPr="00361B91" w:rsidRDefault="00C8303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BD1E8D" w:rsidRPr="00B00DDB" w:rsidTr="00C83036">
        <w:trPr>
          <w:trHeight w:val="496"/>
        </w:trPr>
        <w:tc>
          <w:tcPr>
            <w:tcW w:w="8232" w:type="dxa"/>
          </w:tcPr>
          <w:p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lastRenderedPageBreak/>
      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      </w:r>
          </w:p>
        </w:tc>
        <w:tc>
          <w:tcPr>
            <w:tcW w:w="1701" w:type="dxa"/>
          </w:tcPr>
          <w:p w:rsidR="00BD1E8D" w:rsidRPr="00361B91" w:rsidRDefault="00C83036" w:rsidP="00C83036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B00DDB" w:rsidTr="00C83036">
        <w:trPr>
          <w:trHeight w:val="960"/>
        </w:trPr>
        <w:tc>
          <w:tcPr>
            <w:tcW w:w="8232" w:type="dxa"/>
          </w:tcPr>
          <w:p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вперёд, назад, с поворотом в обе стороны;</w:t>
            </w:r>
          </w:p>
        </w:tc>
        <w:tc>
          <w:tcPr>
            <w:tcW w:w="1701" w:type="dxa"/>
          </w:tcPr>
          <w:p w:rsidR="00BD1E8D" w:rsidRPr="00361B91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  <w:r w:rsidR="00BD1E8D" w:rsidRPr="00361B9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D1E8D" w:rsidRPr="00B00DDB" w:rsidTr="00C83036">
        <w:trPr>
          <w:trHeight w:val="421"/>
        </w:trPr>
        <w:tc>
          <w:tcPr>
            <w:tcW w:w="8232" w:type="dxa"/>
          </w:tcPr>
          <w:p w:rsidR="00BD1E8D" w:rsidRPr="00B00DDB" w:rsidRDefault="00A139C8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осваивать</w:t>
            </w:r>
            <w:proofErr w:type="spellEnd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</w:t>
            </w:r>
            <w:proofErr w:type="spellEnd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игровой</w:t>
            </w:r>
            <w:proofErr w:type="spellEnd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  <w:proofErr w:type="spellEnd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D1E8D" w:rsidRPr="00361B91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8606A4" w:rsidRPr="00B00DDB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8606A4" w:rsidRPr="00361B91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61B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361B91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B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C83036" w:rsidRPr="00B00DDB" w:rsidTr="00C83036">
        <w:trPr>
          <w:trHeight w:val="506"/>
        </w:trPr>
        <w:tc>
          <w:tcPr>
            <w:tcW w:w="8232" w:type="dxa"/>
          </w:tcPr>
          <w:p w:rsidR="00C83036" w:rsidRPr="00C83036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30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 о физической культуре:</w:t>
            </w:r>
          </w:p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технику 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</w:t>
            </w:r>
          </w:p>
        </w:tc>
        <w:tc>
          <w:tcPr>
            <w:tcW w:w="1701" w:type="dxa"/>
          </w:tcPr>
          <w:p w:rsidR="00C83036" w:rsidRPr="00361B91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C83036" w:rsidRPr="00361B91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83036" w:rsidRPr="00B00DDB" w:rsidTr="00C83036">
        <w:trPr>
          <w:trHeight w:val="506"/>
        </w:trPr>
        <w:tc>
          <w:tcPr>
            <w:tcW w:w="8232" w:type="dxa"/>
          </w:tcPr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кратко излагать историю физической культуры, гимнастики, олимпийского движения, некоторых видов спорта, излагать и находить информацию о ГТО, его нормативов, описывать технику удержания на воде и основных общеразвивающих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водных процедур, воздушных и солнечных ванн, гигиенические правила при выполнении физических упражнений, во время купания и занятий плаванием, характеризовать умение плавать.</w:t>
            </w:r>
          </w:p>
        </w:tc>
        <w:tc>
          <w:tcPr>
            <w:tcW w:w="1701" w:type="dxa"/>
          </w:tcPr>
          <w:p w:rsidR="00C83036" w:rsidRPr="00361B91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C83036" w:rsidRPr="00361B91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83036" w:rsidRPr="00B00DDB" w:rsidTr="00C83036">
        <w:trPr>
          <w:trHeight w:val="273"/>
        </w:trPr>
        <w:tc>
          <w:tcPr>
            <w:tcW w:w="8232" w:type="dxa"/>
          </w:tcPr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Способы физкультурной деятельности.</w:t>
            </w:r>
          </w:p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занятия общеразвивающими и здоровье формирующими физическими упражнениями:</w:t>
            </w:r>
          </w:p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выбирать и составлять комплексы упражнений основной гимнастики для выполнения определённых задач, включая формирование свода стопы, укрепление определённых групп мышц, увеличение подвижности суставов;</w:t>
            </w:r>
          </w:p>
        </w:tc>
        <w:tc>
          <w:tcPr>
            <w:tcW w:w="1701" w:type="dxa"/>
          </w:tcPr>
          <w:p w:rsidR="00C83036" w:rsidRPr="00361B91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C83036" w:rsidRPr="00B00DDB" w:rsidTr="00C83036">
        <w:trPr>
          <w:trHeight w:val="506"/>
        </w:trPr>
        <w:tc>
          <w:tcPr>
            <w:tcW w:w="8232" w:type="dxa"/>
          </w:tcPr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использовать технику контроля за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      </w:r>
          </w:p>
        </w:tc>
        <w:tc>
          <w:tcPr>
            <w:tcW w:w="1701" w:type="dxa"/>
          </w:tcPr>
          <w:p w:rsidR="00C83036" w:rsidRPr="00361B91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506"/>
        </w:trPr>
        <w:tc>
          <w:tcPr>
            <w:tcW w:w="8232" w:type="dxa"/>
          </w:tcPr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принимать решения в условиях игровой деятельности, оценивать правила безопасности в процессе игры;</w:t>
            </w:r>
          </w:p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</w:t>
            </w:r>
            <w:proofErr w:type="spellEnd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строевые</w:t>
            </w:r>
            <w:proofErr w:type="spellEnd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команды</w:t>
            </w:r>
            <w:proofErr w:type="spellEnd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</w:tcPr>
          <w:p w:rsidR="00C83036" w:rsidRPr="00361B91" w:rsidRDefault="00C83036" w:rsidP="00163A4C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361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83036" w:rsidRPr="00B00DDB" w:rsidTr="00C83036">
        <w:trPr>
          <w:trHeight w:val="506"/>
        </w:trPr>
        <w:tc>
          <w:tcPr>
            <w:tcW w:w="8232" w:type="dxa"/>
          </w:tcPr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наблюдения за физическим развитием и физической подготовленностью:</w:t>
            </w:r>
          </w:p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 письменно и выполнять индивидуальный распорядок дня с включением утренней гимнастики, физкультминуток, регулярных упражнений гимнастики, измерять, сравнивать динамику развития физических качеств и способностей: гибкости, координационных способностей, измерять (</w:t>
            </w:r>
            <w:proofErr w:type="spellStart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пальпаторно</w:t>
            </w:r>
            <w:proofErr w:type="spellEnd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 частоту сердечных сокращений при выполнении упражнений с различной нагрузкой;</w:t>
            </w:r>
          </w:p>
        </w:tc>
        <w:tc>
          <w:tcPr>
            <w:tcW w:w="1701" w:type="dxa"/>
          </w:tcPr>
          <w:p w:rsidR="00C83036" w:rsidRPr="00361B91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</w:t>
            </w:r>
          </w:p>
          <w:p w:rsidR="00C83036" w:rsidRPr="00361B91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83036" w:rsidRPr="00B00DDB" w:rsidTr="00C83036">
        <w:trPr>
          <w:trHeight w:val="506"/>
        </w:trPr>
        <w:tc>
          <w:tcPr>
            <w:tcW w:w="8232" w:type="dxa"/>
          </w:tcPr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      </w:r>
          </w:p>
        </w:tc>
        <w:tc>
          <w:tcPr>
            <w:tcW w:w="1701" w:type="dxa"/>
          </w:tcPr>
          <w:p w:rsidR="00C83036" w:rsidRPr="00361B91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C83036" w:rsidRPr="00361B91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развивающие, подвижные игры и спортивные эстафеты, командные перестроения:</w:t>
            </w:r>
          </w:p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участвовать в играх и игровых заданиях, спортивных эстафетах; устанавливать ролевое участие членов команды; выполнять перестроения.</w:t>
            </w:r>
          </w:p>
        </w:tc>
        <w:tc>
          <w:tcPr>
            <w:tcW w:w="1701" w:type="dxa"/>
          </w:tcPr>
          <w:p w:rsidR="00C83036" w:rsidRPr="00361B91" w:rsidRDefault="00C83036" w:rsidP="00163A4C">
            <w:pPr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479"/>
        </w:trPr>
        <w:tc>
          <w:tcPr>
            <w:tcW w:w="8232" w:type="dxa"/>
          </w:tcPr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совершенствование.</w:t>
            </w:r>
          </w:p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физические упражнения на развитие гибкости и координационно-скоростных способностей;</w:t>
            </w:r>
          </w:p>
        </w:tc>
        <w:tc>
          <w:tcPr>
            <w:tcW w:w="1701" w:type="dxa"/>
          </w:tcPr>
          <w:p w:rsidR="00C83036" w:rsidRPr="00361B91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472"/>
        </w:trPr>
        <w:tc>
          <w:tcPr>
            <w:tcW w:w="8232" w:type="dxa"/>
          </w:tcPr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и демонстрировать технику перемещения гимнастическим шагом, мягким бегом вперёд, назад, прыжками, подскоками, галопом;</w:t>
            </w:r>
          </w:p>
        </w:tc>
        <w:tc>
          <w:tcPr>
            <w:tcW w:w="1701" w:type="dxa"/>
          </w:tcPr>
          <w:p w:rsidR="00C83036" w:rsidRPr="00361B91" w:rsidRDefault="00C83036" w:rsidP="00163A4C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      </w:r>
          </w:p>
        </w:tc>
        <w:tc>
          <w:tcPr>
            <w:tcW w:w="1701" w:type="dxa"/>
          </w:tcPr>
          <w:p w:rsidR="00C83036" w:rsidRPr="00361B91" w:rsidRDefault="00C83036" w:rsidP="00C83036">
            <w:pPr>
              <w:jc w:val="center"/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демонстрировать равновесие стоя и в </w:t>
            </w:r>
            <w:proofErr w:type="spellStart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полуприседе</w:t>
            </w:r>
            <w:proofErr w:type="spellEnd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на каждой ноге попеременно, прыжки на месте с полуповоротом с прямыми ногами и в группировке (в обе стороны);</w:t>
            </w:r>
          </w:p>
        </w:tc>
        <w:tc>
          <w:tcPr>
            <w:tcW w:w="1701" w:type="dxa"/>
          </w:tcPr>
          <w:p w:rsidR="00C83036" w:rsidRPr="00361B91" w:rsidRDefault="00C83036" w:rsidP="00C83036">
            <w:pPr>
              <w:jc w:val="center"/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плавания одним или несколькими спортивными стилями плавания (при наличии материально-технического обеспечения).</w:t>
            </w:r>
          </w:p>
        </w:tc>
        <w:tc>
          <w:tcPr>
            <w:tcW w:w="1701" w:type="dxa"/>
          </w:tcPr>
          <w:p w:rsidR="00C83036" w:rsidRPr="00361B91" w:rsidRDefault="00C83036" w:rsidP="00C83036">
            <w:pPr>
              <w:jc w:val="center"/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C83036" w:rsidRPr="00361B91" w:rsidRDefault="00C83036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61B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3 класс</w:t>
            </w:r>
          </w:p>
          <w:p w:rsidR="00C83036" w:rsidRPr="00361B91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B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C83036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30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 о физической культуре:</w:t>
            </w:r>
          </w:p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представлять и описывать структуру спортивного движения в нашей стране, формулировать отличие задач физической культуры от задач спорта;</w:t>
            </w:r>
          </w:p>
        </w:tc>
        <w:tc>
          <w:tcPr>
            <w:tcW w:w="1701" w:type="dxa"/>
          </w:tcPr>
          <w:p w:rsidR="00C83036" w:rsidRPr="00361B91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C83036" w:rsidRPr="00361B91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выполнять задания на составление комплексов физических упражнений по преимущественной целевой направленности их использования, находить и 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      </w:r>
          </w:p>
        </w:tc>
        <w:tc>
          <w:tcPr>
            <w:tcW w:w="1701" w:type="dxa"/>
          </w:tcPr>
          <w:p w:rsidR="00C83036" w:rsidRPr="00361B91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представлять и описывать общее строение человека, называть основные части костного скелета человека и основные группы мышц;</w:t>
            </w:r>
          </w:p>
        </w:tc>
        <w:tc>
          <w:tcPr>
            <w:tcW w:w="1701" w:type="dxa"/>
          </w:tcPr>
          <w:p w:rsidR="00C83036" w:rsidRPr="00361B91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технику выполнения освоенных физических упражнений;</w:t>
            </w:r>
          </w:p>
        </w:tc>
        <w:tc>
          <w:tcPr>
            <w:tcW w:w="1701" w:type="dxa"/>
          </w:tcPr>
          <w:p w:rsidR="00C83036" w:rsidRPr="00361B91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основные правила безопасного поведения на занятиях по физической культуре;</w:t>
            </w:r>
          </w:p>
        </w:tc>
        <w:tc>
          <w:tcPr>
            <w:tcW w:w="1701" w:type="dxa"/>
          </w:tcPr>
          <w:p w:rsidR="00C83036" w:rsidRPr="00361B91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proofErr w:type="spellStart"/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361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  <w:p w:rsidR="00C83036" w:rsidRPr="00361B91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</w:t>
            </w:r>
          </w:p>
        </w:tc>
        <w:tc>
          <w:tcPr>
            <w:tcW w:w="1701" w:type="dxa"/>
          </w:tcPr>
          <w:p w:rsidR="00C83036" w:rsidRPr="00361B91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</w:t>
            </w:r>
          </w:p>
          <w:p w:rsidR="00C83036" w:rsidRPr="00361B91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упражнения по воздействию на развитие основных физических качеств и способностей человека;</w:t>
            </w:r>
          </w:p>
        </w:tc>
        <w:tc>
          <w:tcPr>
            <w:tcW w:w="1701" w:type="dxa"/>
          </w:tcPr>
          <w:p w:rsidR="00C83036" w:rsidRPr="00361B91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C83036" w:rsidRPr="00361B91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различать упражнения на развитие моторики; </w:t>
            </w:r>
          </w:p>
        </w:tc>
        <w:tc>
          <w:tcPr>
            <w:tcW w:w="1701" w:type="dxa"/>
          </w:tcPr>
          <w:p w:rsidR="00C83036" w:rsidRPr="00361B91" w:rsidRDefault="00C83036" w:rsidP="00C8303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объяснять технику дыхания под водой, технику удержания тела на воде;</w:t>
            </w:r>
          </w:p>
        </w:tc>
        <w:tc>
          <w:tcPr>
            <w:tcW w:w="1701" w:type="dxa"/>
          </w:tcPr>
          <w:p w:rsidR="00C83036" w:rsidRPr="00361B91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основные правила выполнения спортивных упражнений (по виду спорта на выбор);</w:t>
            </w:r>
          </w:p>
        </w:tc>
        <w:tc>
          <w:tcPr>
            <w:tcW w:w="1701" w:type="dxa"/>
          </w:tcPr>
          <w:p w:rsidR="00C83036" w:rsidRPr="00361B91" w:rsidRDefault="00C83036" w:rsidP="00163A4C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выявлять характерные ошибки при выполнении физических упражнений.</w:t>
            </w:r>
          </w:p>
        </w:tc>
        <w:tc>
          <w:tcPr>
            <w:tcW w:w="1701" w:type="dxa"/>
          </w:tcPr>
          <w:p w:rsidR="00C83036" w:rsidRPr="00361B91" w:rsidRDefault="00C83036" w:rsidP="00163A4C">
            <w:pPr>
              <w:jc w:val="center"/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Способы физкультурной деятельности.</w:t>
            </w:r>
          </w:p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занятия общеразвивающими и здоровье формирующими физическими упражнениями:</w:t>
            </w:r>
          </w:p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самостоятельно проводить разминку по её видам: общую, партерную, разминку у опоры, характеризовать комплексы гимнастических упражнений по целевому назначению;</w:t>
            </w:r>
          </w:p>
        </w:tc>
        <w:tc>
          <w:tcPr>
            <w:tcW w:w="1701" w:type="dxa"/>
          </w:tcPr>
          <w:p w:rsidR="00C83036" w:rsidRPr="00361B91" w:rsidRDefault="00C83036" w:rsidP="00163A4C">
            <w:pPr>
              <w:jc w:val="center"/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организовывать проведение игр, игровых заданий и спортивных эстафет (на выбор).</w:t>
            </w:r>
          </w:p>
        </w:tc>
        <w:tc>
          <w:tcPr>
            <w:tcW w:w="1701" w:type="dxa"/>
          </w:tcPr>
          <w:p w:rsidR="00C83036" w:rsidRPr="00361B91" w:rsidRDefault="00C83036" w:rsidP="00163A4C">
            <w:pPr>
              <w:jc w:val="center"/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наблюдения за физическим развитием и физической подготовленностью:</w:t>
            </w:r>
          </w:p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      </w:r>
          </w:p>
        </w:tc>
        <w:tc>
          <w:tcPr>
            <w:tcW w:w="1701" w:type="dxa"/>
          </w:tcPr>
          <w:p w:rsidR="00C83036" w:rsidRPr="00361B91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 наблюдения за своим дыханием при выполнении упражнений основной гимнастики.</w:t>
            </w:r>
          </w:p>
        </w:tc>
        <w:tc>
          <w:tcPr>
            <w:tcW w:w="1701" w:type="dxa"/>
          </w:tcPr>
          <w:p w:rsidR="00C83036" w:rsidRPr="00361B91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развивающие, подвижные игры и спортивные эстафеты:</w:t>
            </w:r>
          </w:p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составлять, организовывать и проводить игры и игровые задания;</w:t>
            </w:r>
          </w:p>
        </w:tc>
        <w:tc>
          <w:tcPr>
            <w:tcW w:w="1701" w:type="dxa"/>
          </w:tcPr>
          <w:p w:rsidR="00C83036" w:rsidRPr="00361B91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      </w:r>
          </w:p>
        </w:tc>
        <w:tc>
          <w:tcPr>
            <w:tcW w:w="1701" w:type="dxa"/>
          </w:tcPr>
          <w:p w:rsidR="00C83036" w:rsidRPr="00361B91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совершенствование.</w:t>
            </w:r>
          </w:p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шагов, поворотов, прыжков;</w:t>
            </w:r>
          </w:p>
        </w:tc>
        <w:tc>
          <w:tcPr>
            <w:tcW w:w="1701" w:type="dxa"/>
          </w:tcPr>
          <w:p w:rsidR="00C83036" w:rsidRPr="00361B91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выполнения комплексов гимнастических упражнений для развития гибкости, координационно-скоростных способностей;</w:t>
            </w:r>
          </w:p>
        </w:tc>
        <w:tc>
          <w:tcPr>
            <w:tcW w:w="1701" w:type="dxa"/>
          </w:tcPr>
          <w:p w:rsidR="007B0BD9" w:rsidRPr="00361B91" w:rsidRDefault="007B0BD9" w:rsidP="007B0BD9">
            <w:pPr>
              <w:jc w:val="center"/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группировка, перекаты, повороты, прыжки;</w:t>
            </w:r>
          </w:p>
        </w:tc>
        <w:tc>
          <w:tcPr>
            <w:tcW w:w="1701" w:type="dxa"/>
          </w:tcPr>
          <w:p w:rsidR="007B0BD9" w:rsidRPr="00361B91" w:rsidRDefault="007B0BD9" w:rsidP="007B0BD9">
            <w:pPr>
              <w:jc w:val="center"/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физические качества: гибкость, координацию – и демонстрировать динамику их развития;</w:t>
            </w:r>
          </w:p>
        </w:tc>
        <w:tc>
          <w:tcPr>
            <w:tcW w:w="1701" w:type="dxa"/>
          </w:tcPr>
          <w:p w:rsidR="007B0BD9" w:rsidRPr="00361B91" w:rsidRDefault="007B0BD9" w:rsidP="007B0BD9">
            <w:pPr>
              <w:jc w:val="center"/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самостоятельному выполнению упражнений в оздоровительных формах занятий;</w:t>
            </w:r>
          </w:p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строевой и походный шаг.</w:t>
            </w:r>
          </w:p>
        </w:tc>
        <w:tc>
          <w:tcPr>
            <w:tcW w:w="1701" w:type="dxa"/>
          </w:tcPr>
          <w:p w:rsidR="007B0BD9" w:rsidRPr="00361B91" w:rsidRDefault="007B0BD9" w:rsidP="007B0BD9">
            <w:pPr>
              <w:jc w:val="center"/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bCs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bCs/>
                <w:sz w:val="24"/>
                <w:szCs w:val="24"/>
                <w:lang w:val="ru-RU"/>
              </w:rPr>
              <w:t>Спортивно-оздоровительная деятельность:</w:t>
            </w:r>
          </w:p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осваивать комплексы гимнастических упражнений и упражнений </w:t>
            </w: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акробатики с использованием и без использования гимнастических предметов (мяч, скакалка);</w:t>
            </w:r>
          </w:p>
        </w:tc>
        <w:tc>
          <w:tcPr>
            <w:tcW w:w="1701" w:type="dxa"/>
          </w:tcPr>
          <w:p w:rsidR="007B0BD9" w:rsidRPr="00361B91" w:rsidRDefault="007B0BD9" w:rsidP="007B0BD9">
            <w:pPr>
              <w:jc w:val="center"/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скакалку;</w:t>
            </w:r>
          </w:p>
        </w:tc>
        <w:tc>
          <w:tcPr>
            <w:tcW w:w="1701" w:type="dxa"/>
          </w:tcPr>
          <w:p w:rsidR="007B0BD9" w:rsidRPr="00361B91" w:rsidRDefault="007B0BD9" w:rsidP="007B0BD9">
            <w:pPr>
              <w:jc w:val="center"/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бега на скорость, метания теннисного мяча в заданную цель, прыжков в высоту через планку, прыжков в длину и иное;</w:t>
            </w:r>
          </w:p>
        </w:tc>
        <w:tc>
          <w:tcPr>
            <w:tcW w:w="1701" w:type="dxa"/>
          </w:tcPr>
          <w:p w:rsidR="007B0BD9" w:rsidRPr="00361B91" w:rsidRDefault="007B0BD9" w:rsidP="007B0BD9">
            <w:pPr>
              <w:jc w:val="center"/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      </w:r>
          </w:p>
        </w:tc>
        <w:tc>
          <w:tcPr>
            <w:tcW w:w="1701" w:type="dxa"/>
          </w:tcPr>
          <w:p w:rsidR="007B0BD9" w:rsidRPr="00361B91" w:rsidRDefault="007B0BD9" w:rsidP="007B0BD9">
            <w:pPr>
              <w:jc w:val="center"/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C83036" w:rsidRPr="00B00DDB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C83036" w:rsidRPr="00361B91" w:rsidRDefault="00C83036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61B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4 класс</w:t>
            </w:r>
          </w:p>
          <w:p w:rsidR="00C83036" w:rsidRPr="00361B91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B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C83036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830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Знания о физической культуре:</w:t>
            </w:r>
          </w:p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и кратко характеризовать физическую культуру, её роль в общей культуре человека, пересказывать тексты по истории физической культуры, олимпизма, понимать и раскрывать связь физической культуры с трудовой и военной деятельностью;</w:t>
            </w:r>
          </w:p>
        </w:tc>
        <w:tc>
          <w:tcPr>
            <w:tcW w:w="1701" w:type="dxa"/>
          </w:tcPr>
          <w:p w:rsidR="007B0BD9" w:rsidRPr="00361B91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7B0BD9" w:rsidRPr="00361B91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      </w:r>
          </w:p>
        </w:tc>
        <w:tc>
          <w:tcPr>
            <w:tcW w:w="1701" w:type="dxa"/>
          </w:tcPr>
          <w:p w:rsidR="007B0BD9" w:rsidRPr="00361B91" w:rsidRDefault="007B0BD9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контроль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понимать и перечислять физические упражнения в классификации по преимущественной целевой направленности;</w:t>
            </w:r>
          </w:p>
        </w:tc>
        <w:tc>
          <w:tcPr>
            <w:tcW w:w="1701" w:type="dxa"/>
          </w:tcPr>
          <w:p w:rsidR="007B0BD9" w:rsidRPr="00361B91" w:rsidRDefault="007B0BD9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основные задачи физической культуры, объяснять отличия задач физической культуры от задач спорта;</w:t>
            </w:r>
          </w:p>
        </w:tc>
        <w:tc>
          <w:tcPr>
            <w:tcW w:w="1701" w:type="dxa"/>
          </w:tcPr>
          <w:p w:rsidR="007B0BD9" w:rsidRPr="00361B91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</w:t>
            </w:r>
          </w:p>
          <w:p w:rsidR="007B0BD9" w:rsidRPr="00361B91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характеризовать туристическую деятельность,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ситуациях;</w:t>
            </w:r>
          </w:p>
        </w:tc>
        <w:tc>
          <w:tcPr>
            <w:tcW w:w="1701" w:type="dxa"/>
          </w:tcPr>
          <w:p w:rsidR="007B0BD9" w:rsidRPr="00361B91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proofErr w:type="spellStart"/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361B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  <w:p w:rsidR="007B0BD9" w:rsidRPr="00361B91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      </w:r>
          </w:p>
        </w:tc>
        <w:tc>
          <w:tcPr>
            <w:tcW w:w="1701" w:type="dxa"/>
          </w:tcPr>
          <w:p w:rsidR="007B0BD9" w:rsidRPr="00361B91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</w:t>
            </w:r>
          </w:p>
          <w:p w:rsidR="007B0BD9" w:rsidRPr="00361B91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 строевые команды;</w:t>
            </w:r>
          </w:p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      </w:r>
          </w:p>
        </w:tc>
        <w:tc>
          <w:tcPr>
            <w:tcW w:w="1701" w:type="dxa"/>
          </w:tcPr>
          <w:p w:rsidR="007B0BD9" w:rsidRPr="00361B91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7B0BD9" w:rsidRPr="00361B91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ситуации, требующие применения правил предупреждения травматизма;</w:t>
            </w:r>
          </w:p>
        </w:tc>
        <w:tc>
          <w:tcPr>
            <w:tcW w:w="1701" w:type="dxa"/>
          </w:tcPr>
          <w:p w:rsidR="007B0BD9" w:rsidRPr="00361B91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состав спортивной одежды в зависимости от погодных условий и условий занятий;</w:t>
            </w:r>
          </w:p>
        </w:tc>
        <w:tc>
          <w:tcPr>
            <w:tcW w:w="1701" w:type="dxa"/>
          </w:tcPr>
          <w:p w:rsidR="007B0BD9" w:rsidRPr="00361B91" w:rsidRDefault="007B0BD9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гимнастические упражнения по воздействию на развитие физических качеств (сила, быстрота, координация, гибкость).</w:t>
            </w:r>
          </w:p>
        </w:tc>
        <w:tc>
          <w:tcPr>
            <w:tcW w:w="1701" w:type="dxa"/>
          </w:tcPr>
          <w:p w:rsidR="007B0BD9" w:rsidRPr="00361B91" w:rsidRDefault="007B0BD9" w:rsidP="00163A4C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Способы физкультурной деятельности:</w:t>
            </w:r>
          </w:p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 индивидуальный режим дня, вести дневник наблюдений за своим физическим развитием, в том числе оценивая своё состояние после закаливающих процедур;</w:t>
            </w:r>
          </w:p>
        </w:tc>
        <w:tc>
          <w:tcPr>
            <w:tcW w:w="1701" w:type="dxa"/>
          </w:tcPr>
          <w:p w:rsidR="007B0BD9" w:rsidRPr="00361B91" w:rsidRDefault="007B0BD9" w:rsidP="00163A4C">
            <w:pPr>
              <w:jc w:val="center"/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измерять показатели развития физических качеств и способностей по методикам программы по физической культуре (гибкость, координационно-скоростные способности);</w:t>
            </w:r>
          </w:p>
        </w:tc>
        <w:tc>
          <w:tcPr>
            <w:tcW w:w="1701" w:type="dxa"/>
          </w:tcPr>
          <w:p w:rsidR="007B0BD9" w:rsidRPr="00361B91" w:rsidRDefault="007B0BD9" w:rsidP="00163A4C">
            <w:pPr>
              <w:jc w:val="center"/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объяснять технику разученных гимнастических упражнений и специальных физических упражнений по виду спорта (по выбору);</w:t>
            </w:r>
          </w:p>
        </w:tc>
        <w:tc>
          <w:tcPr>
            <w:tcW w:w="1701" w:type="dxa"/>
          </w:tcPr>
          <w:p w:rsidR="007B0BD9" w:rsidRPr="00361B91" w:rsidRDefault="007B0BD9" w:rsidP="00163A4C">
            <w:pPr>
              <w:jc w:val="center"/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контроль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общаться и взаимодействовать в игровой деятельности;</w:t>
            </w:r>
          </w:p>
        </w:tc>
        <w:tc>
          <w:tcPr>
            <w:tcW w:w="1701" w:type="dxa"/>
          </w:tcPr>
          <w:p w:rsidR="007B0BD9" w:rsidRPr="00361B91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другие</w:t>
            </w:r>
          </w:p>
        </w:tc>
        <w:tc>
          <w:tcPr>
            <w:tcW w:w="1701" w:type="dxa"/>
          </w:tcPr>
          <w:p w:rsidR="007B0BD9" w:rsidRPr="00361B91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составлять, организовывать и проводить подвижные игры с элементами соревновательной деятельности.</w:t>
            </w:r>
          </w:p>
        </w:tc>
        <w:tc>
          <w:tcPr>
            <w:tcW w:w="1701" w:type="dxa"/>
          </w:tcPr>
          <w:p w:rsidR="007B0BD9" w:rsidRPr="00361B91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</w:t>
            </w:r>
          </w:p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      </w:r>
          </w:p>
        </w:tc>
        <w:tc>
          <w:tcPr>
            <w:tcW w:w="1701" w:type="dxa"/>
          </w:tcPr>
          <w:p w:rsidR="007B0BD9" w:rsidRPr="00361B91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      </w:r>
          </w:p>
        </w:tc>
        <w:tc>
          <w:tcPr>
            <w:tcW w:w="1701" w:type="dxa"/>
          </w:tcPr>
          <w:p w:rsidR="007B0BD9" w:rsidRPr="00361B91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сокращений;</w:t>
            </w:r>
          </w:p>
        </w:tc>
        <w:tc>
          <w:tcPr>
            <w:tcW w:w="1701" w:type="dxa"/>
          </w:tcPr>
          <w:p w:rsidR="007B0BD9" w:rsidRPr="00361B91" w:rsidRDefault="007B0BD9" w:rsidP="00163A4C">
            <w:pPr>
              <w:jc w:val="center"/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навыки по самостоятельному выполнению гимнастических упражнений при различных видах разминки: общей, партерной, разминки у опоры – в целях обеспечения нагрузки на группы мышц в различных положениях (в движении, лёжа, сидя, стоя);</w:t>
            </w:r>
          </w:p>
        </w:tc>
        <w:tc>
          <w:tcPr>
            <w:tcW w:w="1701" w:type="dxa"/>
          </w:tcPr>
          <w:p w:rsidR="007B0BD9" w:rsidRPr="00361B91" w:rsidRDefault="007B0BD9" w:rsidP="00163A4C">
            <w:pPr>
              <w:jc w:val="center"/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принимать на себя ответственность за результаты эффективного развития собственных физических качеств.</w:t>
            </w:r>
          </w:p>
        </w:tc>
        <w:tc>
          <w:tcPr>
            <w:tcW w:w="1701" w:type="dxa"/>
          </w:tcPr>
          <w:p w:rsidR="007B0BD9" w:rsidRPr="00361B91" w:rsidRDefault="007B0BD9" w:rsidP="00163A4C">
            <w:pPr>
              <w:jc w:val="center"/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Спортивно-оздоровительная деятельность:</w:t>
            </w:r>
          </w:p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и показывать универсальные умения при выполнении организующих упражнений;</w:t>
            </w:r>
          </w:p>
        </w:tc>
        <w:tc>
          <w:tcPr>
            <w:tcW w:w="1701" w:type="dxa"/>
          </w:tcPr>
          <w:p w:rsidR="007B0BD9" w:rsidRPr="00361B91" w:rsidRDefault="007B0BD9" w:rsidP="00163A4C">
            <w:pPr>
              <w:jc w:val="center"/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выполнения спортивных упражнений;</w:t>
            </w:r>
          </w:p>
        </w:tc>
        <w:tc>
          <w:tcPr>
            <w:tcW w:w="1701" w:type="dxa"/>
          </w:tcPr>
          <w:p w:rsidR="007B0BD9" w:rsidRPr="00361B91" w:rsidRDefault="007B0BD9" w:rsidP="00163A4C">
            <w:pPr>
              <w:jc w:val="center"/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взаимодействию в парах и группах при разучивании специальных физических упражнений;</w:t>
            </w:r>
          </w:p>
        </w:tc>
        <w:tc>
          <w:tcPr>
            <w:tcW w:w="1701" w:type="dxa"/>
          </w:tcPr>
          <w:p w:rsidR="007B0BD9" w:rsidRPr="00361B91" w:rsidRDefault="007B0BD9" w:rsidP="00163A4C">
            <w:pPr>
              <w:jc w:val="center"/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      </w:r>
          </w:p>
        </w:tc>
        <w:tc>
          <w:tcPr>
            <w:tcW w:w="1701" w:type="dxa"/>
          </w:tcPr>
          <w:p w:rsidR="007B0BD9" w:rsidRPr="00361B91" w:rsidRDefault="007B0BD9" w:rsidP="00163A4C">
            <w:pPr>
              <w:jc w:val="center"/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моделировать комплексы упражнений общей гимнастики по видам разминки (общая, партерная, у опоры);</w:t>
            </w:r>
          </w:p>
        </w:tc>
        <w:tc>
          <w:tcPr>
            <w:tcW w:w="1701" w:type="dxa"/>
          </w:tcPr>
          <w:p w:rsidR="007B0BD9" w:rsidRPr="00361B91" w:rsidRDefault="007B0BD9" w:rsidP="00163A4C">
            <w:pPr>
              <w:jc w:val="center"/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различать, выполнять и озвучивать строевые команды;</w:t>
            </w:r>
          </w:p>
        </w:tc>
        <w:tc>
          <w:tcPr>
            <w:tcW w:w="1701" w:type="dxa"/>
          </w:tcPr>
          <w:p w:rsidR="007B0BD9" w:rsidRPr="00361B91" w:rsidRDefault="007B0BD9" w:rsidP="007B0BD9">
            <w:pPr>
              <w:jc w:val="center"/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осваивать универсальные умения по взаимодействию в группах при разучивании и выполнении физических упражнений;</w:t>
            </w:r>
          </w:p>
        </w:tc>
        <w:tc>
          <w:tcPr>
            <w:tcW w:w="1701" w:type="dxa"/>
          </w:tcPr>
          <w:p w:rsidR="007B0BD9" w:rsidRPr="00361B91" w:rsidRDefault="007B0BD9" w:rsidP="007B0BD9">
            <w:pPr>
              <w:jc w:val="center"/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описывать и демонстрировать правила соревновательной деятельности </w:t>
            </w: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по виду спорта (на выбор);</w:t>
            </w:r>
          </w:p>
        </w:tc>
        <w:tc>
          <w:tcPr>
            <w:tcW w:w="1701" w:type="dxa"/>
          </w:tcPr>
          <w:p w:rsidR="007B0BD9" w:rsidRPr="00361B91" w:rsidRDefault="007B0BD9" w:rsidP="007B0BD9">
            <w:pPr>
              <w:jc w:val="center"/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соблюдать правила техники безопасности при занятиях физической культурой и спортом;</w:t>
            </w:r>
          </w:p>
        </w:tc>
        <w:tc>
          <w:tcPr>
            <w:tcW w:w="1701" w:type="dxa"/>
          </w:tcPr>
          <w:p w:rsidR="007B0BD9" w:rsidRPr="00361B91" w:rsidRDefault="007B0BD9" w:rsidP="007B0BD9">
            <w:pPr>
              <w:jc w:val="center"/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демонстрировать технику удержания гимнастических предметов (мяч, скакалка) при передаче, броске, ловле, вращении, перекатах;</w:t>
            </w:r>
          </w:p>
        </w:tc>
        <w:tc>
          <w:tcPr>
            <w:tcW w:w="1701" w:type="dxa"/>
          </w:tcPr>
          <w:p w:rsidR="007B0BD9" w:rsidRPr="00361B91" w:rsidRDefault="007B0BD9" w:rsidP="007B0BD9">
            <w:pPr>
              <w:jc w:val="center"/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демонстрировать технику выполнения равновесий, поворотов, прыжков толчком с одной ноги (попеременно), на месте и с разбега;</w:t>
            </w:r>
          </w:p>
        </w:tc>
        <w:tc>
          <w:tcPr>
            <w:tcW w:w="1701" w:type="dxa"/>
          </w:tcPr>
          <w:p w:rsidR="007B0BD9" w:rsidRPr="00361B91" w:rsidRDefault="007B0BD9" w:rsidP="007B0BD9">
            <w:pPr>
              <w:jc w:val="center"/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выполнения акробатических упражнений (кувырок, колесо, шпагат/</w:t>
            </w:r>
            <w:proofErr w:type="spellStart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полушпагат</w:t>
            </w:r>
            <w:proofErr w:type="spellEnd"/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мост из различных положений по выбору, стойка на руках);</w:t>
            </w:r>
          </w:p>
        </w:tc>
        <w:tc>
          <w:tcPr>
            <w:tcW w:w="1701" w:type="dxa"/>
          </w:tcPr>
          <w:p w:rsidR="007B0BD9" w:rsidRPr="00361B91" w:rsidRDefault="007B0BD9" w:rsidP="007B0BD9">
            <w:pPr>
              <w:jc w:val="center"/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танцевальных шагов, выполняемых индивидуально, парами, в группах;</w:t>
            </w:r>
          </w:p>
        </w:tc>
        <w:tc>
          <w:tcPr>
            <w:tcW w:w="1701" w:type="dxa"/>
          </w:tcPr>
          <w:p w:rsidR="007B0BD9" w:rsidRPr="00361B91" w:rsidRDefault="007B0BD9" w:rsidP="007B0BD9">
            <w:pPr>
              <w:jc w:val="center"/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в самостоятельной организации и проведении подвижных игр, игровых заданий, спортивных эстафет;</w:t>
            </w:r>
          </w:p>
        </w:tc>
        <w:tc>
          <w:tcPr>
            <w:tcW w:w="1701" w:type="dxa"/>
          </w:tcPr>
          <w:p w:rsidR="007B0BD9" w:rsidRPr="00361B91" w:rsidRDefault="007B0BD9" w:rsidP="007B0BD9">
            <w:pPr>
              <w:jc w:val="center"/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управлять эмоциями в процессе учебной и игровой деятельности;</w:t>
            </w:r>
          </w:p>
        </w:tc>
        <w:tc>
          <w:tcPr>
            <w:tcW w:w="1701" w:type="dxa"/>
          </w:tcPr>
          <w:p w:rsidR="007B0BD9" w:rsidRPr="00361B91" w:rsidRDefault="007B0BD9" w:rsidP="007B0BD9">
            <w:pPr>
              <w:jc w:val="center"/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технические действия из спортивных игр.</w:t>
            </w:r>
          </w:p>
        </w:tc>
        <w:tc>
          <w:tcPr>
            <w:tcW w:w="1701" w:type="dxa"/>
          </w:tcPr>
          <w:p w:rsidR="007B0BD9" w:rsidRPr="00361B91" w:rsidRDefault="007B0BD9" w:rsidP="007B0BD9">
            <w:pPr>
              <w:jc w:val="center"/>
            </w:pPr>
            <w:r w:rsidRPr="00361B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:rsidR="00BD1E8D" w:rsidRPr="007D07F8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6F113A" w:rsidRDefault="006F113A"/>
    <w:p w:rsidR="006F113A" w:rsidRPr="006F113A" w:rsidRDefault="006F113A" w:rsidP="006F113A">
      <w:pPr>
        <w:rPr>
          <w:rFonts w:ascii="Times New Roman" w:hAnsi="Times New Roman" w:cs="Times New Roman"/>
          <w:b/>
          <w:sz w:val="24"/>
        </w:rPr>
      </w:pPr>
      <w:r w:rsidRPr="006F113A">
        <w:rPr>
          <w:rFonts w:ascii="Times New Roman" w:hAnsi="Times New Roman" w:cs="Times New Roman"/>
          <w:b/>
          <w:sz w:val="24"/>
        </w:rPr>
        <w:tab/>
        <w:t>2. Требования к выставлению отметок за промежуточную аттестацию.</w:t>
      </w:r>
    </w:p>
    <w:p w:rsidR="006F113A" w:rsidRPr="006F113A" w:rsidRDefault="006F113A" w:rsidP="006F113A">
      <w:pPr>
        <w:spacing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tab/>
      </w: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Выставление оценок 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электронный</w:t>
      </w: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журнал (по 5-балльной системе) – практический курс осуществляется следующим образом: </w:t>
      </w:r>
    </w:p>
    <w:p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упражнение выполнено правильно, легко, уверенно, в нужном ритме; </w:t>
      </w:r>
      <w:bookmarkStart w:id="0" w:name="_GoBack"/>
      <w:bookmarkEnd w:id="0"/>
    </w:p>
    <w:p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 упражнение выполнено правильно, легко, уверенно, в нужном ритме, но потребовалась небольшая помощь учителя; </w:t>
      </w:r>
    </w:p>
    <w:p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упражнение выполнено правильно, свободно, но при этом допущено две незначительных ошибки, например, небольшое нарушение ритма движения, смелости; </w:t>
      </w:r>
    </w:p>
    <w:p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упражнение выполнено, в основном правильно, но с одной значительной или с тремя незначительными ошибками, т.е. недостаточно четко и ритмично, с отдельными отклонениями в направлении амплитуды и других характерных движения – скорости, силы или наблюдается заметная скованность движения; </w:t>
      </w:r>
    </w:p>
    <w:p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Кроме оценок за физическую подготовленность учитель ставит оценки за освоение знании и двигательных умений (их объем определен образовательным стандартом). Критерии оценки может определять сам педагог, не вступая в противоречие с образовательным стандартом. </w:t>
      </w:r>
    </w:p>
    <w:p w:rsidR="006F113A" w:rsidRPr="006F113A" w:rsidRDefault="006F113A" w:rsidP="006F113A">
      <w:pPr>
        <w:spacing w:after="5" w:line="276" w:lineRule="auto"/>
        <w:ind w:right="-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Основные критерии выставления оценок по теоретическому курсу «5» - ставится если: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полно, осознано и правильно раскрыто содержание материала в объеме программы и учебника;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есть самостоятельность и уверенность суждений, использованы ранее приобретенные знания (как на уроках окружающего мира, так и на уроках по другим предметам), а также знания из личного опыта и опыта других людей;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рассказ построении логически последовательно грамотно с использованием обще научных </w:t>
      </w:r>
      <w:proofErr w:type="gramStart"/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приемов  (</w:t>
      </w:r>
      <w:proofErr w:type="gramEnd"/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анализа, сравнения, обобщение и выводов);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четко и правильно даны определения и раскрыто содержание понятий, верно, использованы научные термины. </w:t>
      </w:r>
    </w:p>
    <w:p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 ставится тогда, когда: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полно, осознано и правильно раскрыто содержание материала в объеме программы и учебника; </w:t>
      </w:r>
    </w:p>
    <w:p w:rsidR="006F113A" w:rsidRPr="006F113A" w:rsidRDefault="00361B91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noProof/>
        </w:rPr>
        <w:pict>
          <v:group id="Group 181080" o:spid="_x0000_s1026" style="position:absolute;left:0;text-align:left;margin-left:116.2pt;margin-top:839.8pt;width:2.9pt;height:12.75pt;z-index:251659264;mso-position-horizontal-relative:page;mso-position-vertical-relative:page" coordsize="36576,161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">
            <v:rect id="Rectangle 10606" o:spid="_x0000_s1027" style="position:absolute;width:48646;height:2154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" filled="f" stroked="f">
              <v:textbox inset="0,0,0,0">
                <w:txbxContent>
                  <w:p w:rsidR="006F113A" w:rsidRDefault="006F113A" w:rsidP="006F113A">
                    <w:r>
                      <w:rPr>
                        <w:sz w:val="23"/>
                      </w:rPr>
                      <w:t xml:space="preserve"> </w:t>
                    </w:r>
                  </w:p>
                </w:txbxContent>
              </v:textbox>
            </v:rect>
            <w10:wrap type="topAndBottom" anchorx="page" anchory="page"/>
          </v:group>
        </w:pict>
      </w:r>
      <w:r w:rsidR="006F113A"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есть самостоятельность и уверенность суждений, использованы ранее приобретенные знания </w:t>
      </w:r>
    </w:p>
    <w:p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(как на уроках окружающего мира, так и на уроках по другим предметам);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рассказ построении логически последовательно грамотно с использованием общенаучных приемов (анализа, сравнения, обобщение и выводов);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четко и правильно даны определения и раскрыто содержание понятий, верно, использованы научные термины. </w:t>
      </w:r>
    </w:p>
    <w:p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ставится если: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раскрыто основное содержание материала, ответ самостоятелен и построен достаточно уверенно и грамотно в речевом отношении;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основном правильно даны определения понятий и использованы научные термины;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определение понятий не полное, допускаются не значительные нарушения последовательность, искажение, 1-2 не точности в ответе при использовании научных терминов. </w:t>
      </w:r>
    </w:p>
    <w:p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«2» - получает тот, кто: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усвоено основное содержание учебного материала, но изложено фрагментарно, не всегда последовательно;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определения понятий </w:t>
      </w:r>
      <w:proofErr w:type="gramStart"/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достаточно</w:t>
      </w:r>
      <w:proofErr w:type="gramEnd"/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четкие;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используются в качестве доказательства выводы и обобщения или допускаются ошибки при их изложении, неумело применяются полученные знания в жизненных ситуациях, но могут быть устранены с помощью учителя;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допускаются ошибки и нет точности в использовании научной терминологии и определении понятий.</w:t>
      </w:r>
    </w:p>
    <w:p w:rsidR="006F113A" w:rsidRDefault="006F113A" w:rsidP="006F113A">
      <w:pPr>
        <w:tabs>
          <w:tab w:val="left" w:pos="1851"/>
        </w:tabs>
      </w:pPr>
    </w:p>
    <w:p w:rsidR="006F113A" w:rsidRPr="00E7080D" w:rsidRDefault="006F113A" w:rsidP="006F113A">
      <w:pPr>
        <w:spacing w:after="71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tab/>
      </w:r>
    </w:p>
    <w:p w:rsidR="006F113A" w:rsidRPr="00CD7681" w:rsidRDefault="006F113A" w:rsidP="006F113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6F113A" w:rsidRDefault="006F113A" w:rsidP="006F113A">
      <w:pPr>
        <w:pStyle w:val="a3"/>
        <w:widowControl w:val="0"/>
        <w:numPr>
          <w:ilvl w:val="0"/>
          <w:numId w:val="2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:rsidR="006F113A" w:rsidRPr="00CD7681" w:rsidRDefault="006F113A" w:rsidP="006F113A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6F113A" w:rsidRPr="005D2C74" w:rsidTr="00924234">
        <w:trPr>
          <w:trHeight w:val="657"/>
        </w:trPr>
        <w:tc>
          <w:tcPr>
            <w:tcW w:w="3689" w:type="dxa"/>
          </w:tcPr>
          <w:p w:rsidR="006F113A" w:rsidRPr="005D2C74" w:rsidRDefault="006F113A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6F113A" w:rsidRPr="005D2C74" w:rsidRDefault="006F113A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6F113A" w:rsidRPr="005D2C74" w:rsidRDefault="006F113A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6F113A" w:rsidRPr="005D2C74" w:rsidRDefault="006F113A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6F113A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6F113A" w:rsidRPr="005D2C74" w:rsidRDefault="006F113A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6F113A" w:rsidRPr="005D2C74" w:rsidRDefault="006F1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6F113A" w:rsidRPr="005D2C74" w:rsidRDefault="006F113A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6F113A" w:rsidRPr="00436BFE" w:rsidRDefault="006F113A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6F113A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6F113A" w:rsidRPr="006F113A" w:rsidRDefault="006F113A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(Нормы ГТО)</w:t>
            </w:r>
          </w:p>
        </w:tc>
        <w:tc>
          <w:tcPr>
            <w:tcW w:w="1843" w:type="dxa"/>
          </w:tcPr>
          <w:p w:rsidR="006F113A" w:rsidRPr="005D2C74" w:rsidRDefault="006F1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6F113A" w:rsidRPr="005D2C74" w:rsidRDefault="006F113A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6F113A" w:rsidRDefault="006F113A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6F113A" w:rsidRPr="005D2C7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6F113A" w:rsidRPr="005D2C74" w:rsidRDefault="006F113A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6F113A" w:rsidRPr="005D2C74" w:rsidRDefault="006F113A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6F113A" w:rsidRPr="005D2C74" w:rsidRDefault="006F113A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6F113A" w:rsidRDefault="006F113A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:rsidR="006F113A" w:rsidRDefault="006F113A" w:rsidP="006F113A"/>
    <w:p w:rsidR="006F113A" w:rsidRPr="00E7080D" w:rsidRDefault="006F113A" w:rsidP="006F113A">
      <w:pPr>
        <w:tabs>
          <w:tab w:val="left" w:pos="2113"/>
        </w:tabs>
      </w:pPr>
    </w:p>
    <w:p w:rsidR="003F5F0E" w:rsidRPr="006F113A" w:rsidRDefault="003F5F0E" w:rsidP="006F113A">
      <w:pPr>
        <w:tabs>
          <w:tab w:val="left" w:pos="1851"/>
        </w:tabs>
      </w:pPr>
    </w:p>
    <w:sectPr w:rsidR="003F5F0E" w:rsidRPr="006F113A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62FB7EE7"/>
    <w:multiLevelType w:val="hybridMultilevel"/>
    <w:tmpl w:val="790E8DF8"/>
    <w:lvl w:ilvl="0" w:tplc="E5626B06">
      <w:start w:val="1"/>
      <w:numFmt w:val="bullet"/>
      <w:lvlText w:val="-"/>
      <w:lvlJc w:val="left"/>
      <w:pPr>
        <w:ind w:left="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FC205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028CA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8703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4016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105AE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92B53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68493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20E6D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00318"/>
    <w:rsid w:val="00074AB5"/>
    <w:rsid w:val="003063AB"/>
    <w:rsid w:val="00306972"/>
    <w:rsid w:val="00361B91"/>
    <w:rsid w:val="003A0B91"/>
    <w:rsid w:val="003B4010"/>
    <w:rsid w:val="003B6666"/>
    <w:rsid w:val="003F5F0E"/>
    <w:rsid w:val="005200E7"/>
    <w:rsid w:val="00627550"/>
    <w:rsid w:val="006F113A"/>
    <w:rsid w:val="00797BCA"/>
    <w:rsid w:val="007B0BD9"/>
    <w:rsid w:val="007D07F8"/>
    <w:rsid w:val="008137F0"/>
    <w:rsid w:val="008606A4"/>
    <w:rsid w:val="008C5AF9"/>
    <w:rsid w:val="008D2084"/>
    <w:rsid w:val="00967459"/>
    <w:rsid w:val="00A139C8"/>
    <w:rsid w:val="00AE5D7E"/>
    <w:rsid w:val="00B00DDB"/>
    <w:rsid w:val="00B36A79"/>
    <w:rsid w:val="00B776C2"/>
    <w:rsid w:val="00BD1E8D"/>
    <w:rsid w:val="00BD2462"/>
    <w:rsid w:val="00C109B9"/>
    <w:rsid w:val="00C2309E"/>
    <w:rsid w:val="00C24721"/>
    <w:rsid w:val="00C83036"/>
    <w:rsid w:val="00CC23DA"/>
    <w:rsid w:val="00DE08CF"/>
    <w:rsid w:val="00DF1200"/>
    <w:rsid w:val="00F8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BFC3E199-B3D8-4316-9033-B5B55F6B6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6F11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4BA2D4-2AC6-42FF-99FC-0E567BD31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3082</Words>
  <Characters>17573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</cp:lastModifiedBy>
  <cp:revision>3</cp:revision>
  <dcterms:created xsi:type="dcterms:W3CDTF">2024-09-11T07:52:00Z</dcterms:created>
  <dcterms:modified xsi:type="dcterms:W3CDTF">2024-12-21T09:27:00Z</dcterms:modified>
</cp:coreProperties>
</file>